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bookmarkStart w:id="0" w:name="_GoBack"/>
      <w:bookmarkEnd w:id="0"/>
      <w:r>
        <w:rPr>
          <w:rFonts w:hint="eastAsia"/>
        </w:rPr>
        <w:t>様式第</w:t>
      </w:r>
      <w:r>
        <w:rPr>
          <w:rFonts w:hint="eastAsia"/>
        </w:rPr>
        <w:t>8</w:t>
      </w:r>
      <w:r>
        <w:rPr>
          <w:rFonts w:hint="eastAsia"/>
        </w:rPr>
        <w:t>号</w:t>
      </w:r>
      <w:r>
        <w:rPr>
          <w:rFonts w:hint="default"/>
        </w:rPr>
        <w:t>(</w:t>
      </w:r>
      <w:r>
        <w:rPr>
          <w:rFonts w:hint="eastAsia"/>
        </w:rPr>
        <w:t>第</w:t>
      </w:r>
      <w:r>
        <w:rPr>
          <w:rFonts w:hint="default"/>
        </w:rPr>
        <w:t>11</w:t>
      </w:r>
      <w:r>
        <w:rPr>
          <w:rFonts w:hint="eastAsia"/>
        </w:rPr>
        <w:t>条関係</w:t>
      </w:r>
      <w:r>
        <w:rPr>
          <w:rFonts w:hint="default"/>
        </w:rPr>
        <w:t>)</w:t>
      </w:r>
    </w:p>
    <w:p>
      <w:pPr>
        <w:pStyle w:val="0"/>
        <w:overflowPunct w:val="1"/>
        <w:spacing w:before="120" w:beforeLines="0" w:beforeAutospacing="0"/>
        <w:jc w:val="center"/>
        <w:rPr>
          <w:rFonts w:hint="default"/>
        </w:rPr>
      </w:pPr>
      <w:r>
        <w:rPr>
          <w:rFonts w:hint="eastAsia"/>
        </w:rPr>
        <w:t>補助事業実績報告書</w:t>
      </w:r>
    </w:p>
    <w:p>
      <w:pPr>
        <w:pStyle w:val="0"/>
        <w:overflowPunct w:val="1"/>
        <w:spacing w:before="120" w:beforeLines="0" w:beforeAutospacing="0"/>
        <w:jc w:val="right"/>
        <w:rPr>
          <w:rFonts w:hint="default"/>
        </w:rPr>
      </w:pPr>
      <w:r>
        <w:rPr>
          <w:rFonts w:hint="eastAsia"/>
        </w:rPr>
        <w:t>年　月　日　</w:t>
      </w:r>
    </w:p>
    <w:p>
      <w:pPr>
        <w:pStyle w:val="0"/>
        <w:overflowPunct w:val="1"/>
        <w:spacing w:before="120" w:beforeLines="0" w:beforeAutospacing="0"/>
        <w:rPr>
          <w:rFonts w:hint="default"/>
        </w:rPr>
      </w:pPr>
      <w:r>
        <w:rPr>
          <w:rFonts w:hint="eastAsia"/>
        </w:rPr>
        <w:t>　　（あて先）小泉八雲・セツのドラマをイカしてバケる松江推進協議会</w:t>
      </w:r>
      <w:r>
        <w:rPr>
          <w:rFonts w:hint="eastAsia"/>
        </w:rPr>
        <w:t xml:space="preserve"> </w:t>
      </w:r>
      <w:r>
        <w:rPr>
          <w:rFonts w:hint="eastAsia"/>
        </w:rPr>
        <w:t>会長</w:t>
      </w:r>
    </w:p>
    <w:p>
      <w:pPr>
        <w:pStyle w:val="0"/>
        <w:overflowPunct w:val="1"/>
        <w:rPr>
          <w:rFonts w:hint="default"/>
        </w:rPr>
      </w:pPr>
    </w:p>
    <w:tbl>
      <w:tblPr>
        <w:tblStyle w:val="11"/>
        <w:tblW w:w="0" w:type="auto"/>
        <w:tblInd w:w="96" w:type="dxa"/>
        <w:tblLayout w:type="fixed"/>
        <w:tblCellMar>
          <w:left w:w="99" w:type="dxa"/>
          <w:right w:w="99" w:type="dxa"/>
        </w:tblCellMar>
        <w:tblLook w:firstRow="1" w:lastRow="0" w:firstColumn="1" w:lastColumn="0" w:noHBand="0" w:noVBand="1" w:val="04A0"/>
      </w:tblPr>
      <w:tblGrid>
        <w:gridCol w:w="4008"/>
        <w:gridCol w:w="1678"/>
        <w:gridCol w:w="2819"/>
      </w:tblGrid>
      <w:tr>
        <w:trPr>
          <w:cantSplit/>
          <w:trHeight w:val="400" w:hRule="exact"/>
        </w:trPr>
        <w:tc>
          <w:tcPr>
            <w:tcW w:w="4008" w:type="dxa"/>
            <w:vMerge w:val="restart"/>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補助事業者</w:t>
            </w:r>
          </w:p>
        </w:tc>
        <w:tc>
          <w:tcPr>
            <w:tcW w:w="4497" w:type="dxa"/>
            <w:gridSpan w:val="2"/>
            <w:tcBorders>
              <w:top w:val="nil"/>
              <w:left w:val="nil"/>
              <w:bottom w:val="nil"/>
              <w:right w:val="nil"/>
              <w:tl2br w:val="none" w:color="auto" w:sz="0" w:space="0"/>
              <w:tr2bl w:val="none" w:color="auto" w:sz="0" w:space="0"/>
            </w:tcBorders>
            <w:tcMar>
              <w:top w:w="0" w:type="dxa"/>
              <w:left w:w="99" w:type="dxa"/>
              <w:bottom w:w="0" w:type="dxa"/>
              <w:right w:w="99" w:type="dxa"/>
            </w:tcMar>
            <w:vAlign w:val="top"/>
          </w:tcPr>
          <w:p>
            <w:pPr>
              <w:pStyle w:val="0"/>
              <w:overflowPunct w:val="1"/>
              <w:rPr>
                <w:rFonts w:hint="default"/>
              </w:rPr>
            </w:pPr>
            <w:r>
              <w:rPr>
                <w:rFonts w:hint="eastAsia"/>
                <w:spacing w:val="525"/>
              </w:rPr>
              <w:t>住</w:t>
            </w:r>
            <w:r>
              <w:rPr>
                <w:rFonts w:hint="eastAsia"/>
              </w:rPr>
              <w:t>所</w:t>
            </w:r>
          </w:p>
        </w:tc>
      </w:tr>
      <w:tr>
        <w:trPr>
          <w:cantSplit/>
          <w:trHeight w:val="480" w:hRule="exact"/>
        </w:trPr>
        <w:tc>
          <w:tcPr>
            <w:tcW w:w="4008" w:type="dxa"/>
            <w:vMerge w:val="continue"/>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p>
        </w:tc>
        <w:tc>
          <w:tcPr>
            <w:tcW w:w="1678"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rPr>
                <w:rFonts w:hint="default"/>
              </w:rPr>
            </w:pPr>
            <w:r>
              <w:rPr>
                <w:rFonts w:hint="eastAsia"/>
              </w:rPr>
              <w:t>氏名又は団体名及び代表者氏名</w:t>
            </w:r>
          </w:p>
        </w:tc>
        <w:tc>
          <w:tcPr>
            <w:tcW w:w="2819"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15"/>
              <w:tabs>
                <w:tab w:val="clear" w:pos="4252"/>
                <w:tab w:val="clear" w:pos="8504"/>
              </w:tabs>
              <w:overflowPunct w:val="1"/>
              <w:snapToGrid w:val="1"/>
              <w:jc w:val="right"/>
              <w:rPr>
                <w:rFonts w:hint="default"/>
              </w:rPr>
            </w:pPr>
            <w:r>
              <w:rPr>
                <w:rFonts w:hint="eastAsia"/>
              </w:rPr>
              <w:t>　</w:t>
            </w:r>
          </w:p>
        </w:tc>
      </w:tr>
    </w:tbl>
    <w:p>
      <w:pPr>
        <w:pStyle w:val="0"/>
        <w:overflowPunct w:val="1"/>
        <w:rPr>
          <w:rFonts w:hint="default"/>
        </w:rPr>
      </w:pPr>
    </w:p>
    <w:p>
      <w:pPr>
        <w:pStyle w:val="0"/>
        <w:overflowPunct w:val="1"/>
        <w:spacing w:before="120" w:beforeLines="0" w:beforeAutospacing="0" w:after="120" w:afterLines="0" w:afterAutospacing="0"/>
        <w:rPr>
          <w:rFonts w:hint="default"/>
        </w:rPr>
      </w:pPr>
      <w:r>
        <w:rPr>
          <w:rFonts w:hint="eastAsia"/>
        </w:rPr>
        <w:t>　　小泉八雲とセツが出会ったまち松江がバケるイベント等開催支援補助金交付要綱第</w:t>
      </w:r>
      <w:r>
        <w:rPr>
          <w:rFonts w:hint="default"/>
        </w:rPr>
        <w:t>11</w:t>
      </w:r>
      <w:r>
        <w:rPr>
          <w:rFonts w:hint="eastAsia"/>
        </w:rPr>
        <w:t>条第</w:t>
      </w:r>
      <w:r>
        <w:rPr>
          <w:rFonts w:hint="default"/>
        </w:rPr>
        <w:t>1</w:t>
      </w:r>
      <w:r>
        <w:rPr>
          <w:rFonts w:hint="eastAsia"/>
        </w:rPr>
        <w:t>項の規定により、下記のとおり報告します。</w:t>
      </w:r>
    </w:p>
    <w:p>
      <w:pPr>
        <w:pStyle w:val="20"/>
        <w:overflowPunct w:val="1"/>
        <w:spacing w:before="120" w:beforeLines="0" w:beforeAutospacing="0" w:after="120" w:afterLines="0" w:afterAutospacing="0"/>
        <w:rPr>
          <w:rFonts w:hint="default"/>
        </w:rPr>
      </w:pPr>
      <w:r>
        <w:rPr>
          <w:rFonts w:hint="eastAsia"/>
        </w:rPr>
        <w:t>記</w:t>
      </w:r>
    </w:p>
    <w:tbl>
      <w:tblPr>
        <w:tblStyle w:val="11"/>
        <w:tblW w:w="850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05"/>
        <w:gridCol w:w="840"/>
        <w:gridCol w:w="1371"/>
        <w:gridCol w:w="204"/>
        <w:gridCol w:w="1572"/>
        <w:gridCol w:w="2313"/>
      </w:tblGrid>
      <w:tr>
        <w:trPr>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交付決定年月日</w:t>
            </w:r>
          </w:p>
        </w:tc>
        <w:tc>
          <w:tcPr>
            <w:tcW w:w="2211"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年　　月　　日</w:t>
            </w:r>
          </w:p>
        </w:tc>
        <w:tc>
          <w:tcPr>
            <w:tcW w:w="1776"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distribute"/>
              <w:rPr>
                <w:rFonts w:hint="default"/>
              </w:rPr>
            </w:pPr>
            <w:r>
              <w:rPr>
                <w:rFonts w:hint="eastAsia"/>
              </w:rPr>
              <w:t>補助金の名称</w:t>
            </w:r>
          </w:p>
        </w:tc>
        <w:tc>
          <w:tcPr>
            <w:tcW w:w="2313" w:type="dxa"/>
            <w:vMerge w:val="restart"/>
            <w:tcMar>
              <w:top w:w="0" w:type="dxa"/>
              <w:left w:w="99" w:type="dxa"/>
              <w:bottom w:w="0" w:type="dxa"/>
              <w:right w:w="99" w:type="dxa"/>
            </w:tcMar>
            <w:vAlign w:val="center"/>
          </w:tcPr>
          <w:p>
            <w:pPr>
              <w:pStyle w:val="0"/>
              <w:rPr>
                <w:rFonts w:hint="default"/>
              </w:rPr>
            </w:pPr>
            <w:r>
              <w:rPr>
                <w:rFonts w:hint="eastAsia"/>
              </w:rPr>
              <w:t>小泉八雲とセツが出会ったまち松江がバケるイベント等開催支援補助金</w:t>
            </w:r>
          </w:p>
        </w:tc>
      </w:tr>
      <w:tr>
        <w:trPr>
          <w:trHeight w:val="1325"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補助年度</w:t>
            </w:r>
          </w:p>
        </w:tc>
        <w:tc>
          <w:tcPr>
            <w:tcW w:w="2211"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center"/>
              <w:rPr>
                <w:rFonts w:hint="default"/>
              </w:rPr>
            </w:pPr>
            <w:r>
              <w:rPr>
                <w:rFonts w:hint="eastAsia"/>
              </w:rPr>
              <w:t>令和</w:t>
            </w:r>
            <w:r>
              <w:rPr>
                <w:rFonts w:hint="eastAsia"/>
              </w:rPr>
              <w:t>8</w:t>
            </w:r>
            <w:r>
              <w:rPr>
                <w:rFonts w:hint="eastAsia"/>
              </w:rPr>
              <w:t>年度</w:t>
            </w:r>
          </w:p>
        </w:tc>
        <w:tc>
          <w:tcPr>
            <w:tcW w:w="1776"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overflowPunct w:val="1"/>
              <w:jc w:val="distribute"/>
              <w:rPr>
                <w:rFonts w:hint="default"/>
              </w:rPr>
            </w:pPr>
          </w:p>
        </w:tc>
        <w:tc>
          <w:tcPr>
            <w:tcW w:w="2313" w:type="dxa"/>
            <w:vMerge w:val="continue"/>
            <w:tcMar>
              <w:top w:w="0" w:type="dxa"/>
              <w:left w:w="99" w:type="dxa"/>
              <w:bottom w:w="0" w:type="dxa"/>
              <w:right w:w="99" w:type="dxa"/>
            </w:tcMar>
            <w:vAlign w:val="center"/>
          </w:tcPr>
          <w:p>
            <w:pPr>
              <w:pStyle w:val="0"/>
              <w:rPr>
                <w:rFonts w:hint="default"/>
              </w:rPr>
            </w:pPr>
          </w:p>
        </w:tc>
      </w:tr>
      <w:tr>
        <w:trPr>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補助事業の名称</w:t>
            </w:r>
          </w:p>
        </w:tc>
        <w:tc>
          <w:tcPr>
            <w:tcW w:w="6300" w:type="dxa"/>
            <w:gridSpan w:val="5"/>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2205" w:type="dxa"/>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spacing w:val="20"/>
              </w:rPr>
              <w:t>補助事業の施</w:t>
            </w:r>
            <w:r>
              <w:rPr>
                <w:rFonts w:hint="eastAsia"/>
              </w:rPr>
              <w:t>行場所</w:t>
            </w:r>
          </w:p>
        </w:tc>
        <w:tc>
          <w:tcPr>
            <w:tcW w:w="6300" w:type="dxa"/>
            <w:gridSpan w:val="5"/>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着手年月日</w:t>
            </w:r>
          </w:p>
        </w:tc>
        <w:tc>
          <w:tcPr>
            <w:tcW w:w="2211"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年　　月　　日</w:t>
            </w:r>
          </w:p>
        </w:tc>
        <w:tc>
          <w:tcPr>
            <w:tcW w:w="1776" w:type="dxa"/>
            <w:gridSpan w:val="2"/>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overflowPunct w:val="1"/>
              <w:jc w:val="distribute"/>
              <w:rPr>
                <w:rFonts w:hint="default"/>
              </w:rPr>
            </w:pPr>
            <w:r>
              <w:rPr>
                <w:rFonts w:hint="eastAsia"/>
              </w:rPr>
              <w:t>完了年月日</w:t>
            </w:r>
          </w:p>
        </w:tc>
        <w:tc>
          <w:tcPr>
            <w:tcW w:w="2313" w:type="dxa"/>
            <w:tcMar>
              <w:top w:w="0" w:type="dxa"/>
              <w:left w:w="99" w:type="dxa"/>
              <w:bottom w:w="0" w:type="dxa"/>
              <w:right w:w="99" w:type="dxa"/>
            </w:tcMar>
            <w:vAlign w:val="center"/>
          </w:tcPr>
          <w:p>
            <w:pPr>
              <w:pStyle w:val="0"/>
              <w:overflowPunct w:val="1"/>
              <w:jc w:val="right"/>
              <w:rPr>
                <w:rFonts w:hint="default"/>
              </w:rPr>
            </w:pPr>
            <w:r>
              <w:rPr>
                <w:rFonts w:hint="eastAsia"/>
              </w:rPr>
              <w:t>年　　月　　日</w:t>
            </w:r>
          </w:p>
        </w:tc>
      </w:tr>
      <w:tr>
        <w:trPr>
          <w:trHeight w:val="640" w:hRule="atLeas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補助事業の経費精算額</w:t>
            </w:r>
          </w:p>
          <w:p>
            <w:pPr>
              <w:pStyle w:val="0"/>
              <w:overflowPunct w:val="1"/>
              <w:jc w:val="center"/>
              <w:rPr>
                <w:rFonts w:hint="default"/>
              </w:rPr>
            </w:pPr>
            <w:r>
              <w:rPr>
                <w:rFonts w:hint="default"/>
              </w:rPr>
              <w:t>(</w:t>
            </w:r>
            <w:r>
              <w:rPr>
                <w:rFonts w:hint="eastAsia"/>
                <w:spacing w:val="105"/>
              </w:rPr>
              <w:t>補助対象経</w:t>
            </w:r>
            <w:r>
              <w:rPr>
                <w:rFonts w:hint="eastAsia"/>
              </w:rPr>
              <w:t>費</w:t>
            </w:r>
            <w:r>
              <w:rPr>
                <w:rFonts w:hint="default"/>
              </w:rPr>
              <w:t>)</w:t>
            </w:r>
          </w:p>
        </w:tc>
        <w:tc>
          <w:tcPr>
            <w:tcW w:w="5460" w:type="dxa"/>
            <w:gridSpan w:val="4"/>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atLeas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補助金の交付決定額</w:t>
            </w:r>
          </w:p>
        </w:tc>
        <w:tc>
          <w:tcPr>
            <w:tcW w:w="5460" w:type="dxa"/>
            <w:gridSpan w:val="4"/>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atLeas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補助金の受領額</w:t>
            </w:r>
          </w:p>
        </w:tc>
        <w:tc>
          <w:tcPr>
            <w:tcW w:w="5460" w:type="dxa"/>
            <w:gridSpan w:val="4"/>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exact"/>
        </w:trPr>
        <w:tc>
          <w:tcPr>
            <w:tcW w:w="2205" w:type="dxa"/>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spacing w:val="20"/>
              </w:rPr>
              <w:t>補助事業の経</w:t>
            </w:r>
            <w:r>
              <w:rPr>
                <w:rFonts w:hint="eastAsia"/>
              </w:rPr>
              <w:t>過及び内容</w:t>
            </w:r>
          </w:p>
        </w:tc>
        <w:tc>
          <w:tcPr>
            <w:tcW w:w="6300" w:type="dxa"/>
            <w:gridSpan w:val="5"/>
            <w:tcMar>
              <w:top w:w="0" w:type="dxa"/>
              <w:left w:w="99" w:type="dxa"/>
              <w:bottom w:w="0" w:type="dxa"/>
              <w:right w:w="99" w:type="dxa"/>
            </w:tcMar>
            <w:vAlign w:val="center"/>
          </w:tcPr>
          <w:p>
            <w:pPr>
              <w:pStyle w:val="0"/>
              <w:overflowPunct w:val="1"/>
              <w:rPr>
                <w:rFonts w:hint="default"/>
              </w:rPr>
            </w:pPr>
            <w:r>
              <w:rPr>
                <w:rFonts w:hint="eastAsia"/>
              </w:rPr>
              <w:t>　</w:t>
            </w:r>
          </w:p>
        </w:tc>
      </w:tr>
      <w:tr>
        <w:trPr>
          <w:trHeight w:val="1320" w:hRule="exact"/>
        </w:trPr>
        <w:tc>
          <w:tcPr>
            <w:tcW w:w="4620" w:type="dxa"/>
            <w:gridSpan w:val="4"/>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r>
              <w:rPr>
                <w:rFonts w:hint="eastAsia"/>
              </w:rPr>
              <w:t>添付書類</w:t>
            </w:r>
          </w:p>
          <w:p>
            <w:pPr>
              <w:pStyle w:val="0"/>
              <w:overflowPunct w:val="1"/>
              <w:rPr>
                <w:rFonts w:hint="default"/>
              </w:rPr>
            </w:pPr>
          </w:p>
          <w:p>
            <w:pPr>
              <w:pStyle w:val="0"/>
              <w:overflowPunct w:val="1"/>
              <w:rPr>
                <w:rFonts w:hint="default"/>
              </w:rPr>
            </w:pPr>
          </w:p>
          <w:p>
            <w:pPr>
              <w:pStyle w:val="0"/>
              <w:overflowPunct w:val="1"/>
              <w:rPr>
                <w:rFonts w:hint="default"/>
              </w:rPr>
            </w:pPr>
          </w:p>
        </w:tc>
        <w:tc>
          <w:tcPr>
            <w:tcW w:w="3885" w:type="dxa"/>
            <w:gridSpan w:val="2"/>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1"/>
              <w:spacing w:before="120" w:beforeLines="0" w:beforeAutospacing="0"/>
              <w:rPr>
                <w:rFonts w:hint="default"/>
              </w:rPr>
            </w:pPr>
            <w:r>
              <w:rPr>
                <w:rFonts w:hint="eastAsia"/>
              </w:rPr>
              <w:t>※報告事項審査結果</w:t>
            </w:r>
            <w:r>
              <w:rPr>
                <w:rFonts w:hint="default"/>
              </w:rPr>
              <w:t>(</w:t>
            </w:r>
            <w:r>
              <w:rPr>
                <w:rFonts w:hint="eastAsia"/>
              </w:rPr>
              <w:t>担当課</w:t>
            </w:r>
            <w:r>
              <w:rPr>
                <w:rFonts w:hint="default"/>
              </w:rPr>
              <w:t>)</w:t>
            </w:r>
          </w:p>
        </w:tc>
      </w:tr>
    </w:tbl>
    <w:p>
      <w:pPr>
        <w:pStyle w:val="0"/>
        <w:overflowPunct w:val="1"/>
        <w:spacing w:before="120" w:beforeLines="0" w:beforeAutospacing="0"/>
        <w:rPr>
          <w:rFonts w:hint="default"/>
        </w:rPr>
      </w:pPr>
    </w:p>
    <w:p>
      <w:pPr>
        <w:pStyle w:val="0"/>
        <w:overflowPunct w:val="1"/>
        <w:spacing w:before="120" w:beforeLines="0" w:beforeAutospacing="0"/>
        <w:rPr>
          <w:rFonts w:hint="default"/>
        </w:rPr>
      </w:pPr>
      <w:r>
        <w:rPr>
          <w:rFonts w:hint="eastAsia"/>
        </w:rPr>
        <w:t>　</w:t>
      </w:r>
      <w:r>
        <w:rPr>
          <w:rFonts w:hint="default"/>
        </w:rPr>
        <w:t>(</w:t>
      </w:r>
      <w:r>
        <w:rPr>
          <w:rFonts w:hint="eastAsia"/>
        </w:rPr>
        <w:t>注</w:t>
      </w:r>
      <w:r>
        <w:rPr>
          <w:rFonts w:hint="default"/>
        </w:rPr>
        <w:t>)</w:t>
      </w:r>
      <w:r>
        <w:rPr>
          <w:rFonts w:hint="eastAsia"/>
        </w:rPr>
        <w:t>　※印の欄は記入しないこと。</w:t>
      </w:r>
    </w:p>
    <w:p>
      <w:pPr>
        <w:pStyle w:val="0"/>
        <w:overflowPunct w:val="1"/>
        <w:spacing w:before="120" w:beforeLines="0" w:beforeAutospacing="0"/>
        <w:rPr>
          <w:rFonts w:hint="default"/>
        </w:rPr>
      </w:pPr>
    </w:p>
    <w:p>
      <w:pPr>
        <w:pStyle w:val="0"/>
        <w:overflowPunct w:val="1"/>
        <w:spacing w:before="120" w:beforeLines="0" w:beforeAutospacing="0"/>
        <w:rPr>
          <w:rFonts w:hint="default"/>
        </w:rPr>
      </w:pPr>
    </w:p>
    <w:p>
      <w:pPr>
        <w:pStyle w:val="0"/>
        <w:widowControl w:val="1"/>
        <w:shd w:val="clear" w:color="auto" w:fill="FFFFFF"/>
        <w:spacing w:before="0" w:beforeLines="0" w:beforeAutospacing="0" w:line="255" w:lineRule="atLeast"/>
        <w:ind w:left="15" w:right="15"/>
        <w:jc w:val="center"/>
        <w:rPr>
          <w:rFonts w:hint="eastAsia" w:ascii="BIZ UD明朝 Medium" w:hAnsi="BIZ UD明朝 Medium" w:eastAsia="BIZ UD明朝 Medium"/>
          <w:b w:val="1"/>
          <w:i w:val="0"/>
          <w:caps w:val="0"/>
          <w:color w:val="595959"/>
          <w:spacing w:val="0"/>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45720</wp:posOffset>
                </wp:positionH>
                <wp:positionV relativeFrom="paragraph">
                  <wp:posOffset>3175</wp:posOffset>
                </wp:positionV>
                <wp:extent cx="5308600" cy="4381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08600" cy="438150"/>
                        </a:xfrm>
                        <a:prstGeom prst="rect">
                          <a:avLst/>
                        </a:prstGeom>
                        <a:solidFill>
                          <a:schemeClr val="accent1">
                            <a:alpha val="1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18pt;height:34.5pt;mso-position-horizontal-relative:text;position:absolute;margin-left:3.6pt;margin-top:0.25pt;mso-wrap-distance-bottom:0pt;mso-wrap-distance-right:16pt;mso-wrap-distance-top:0pt;" o:spid="_x0000_s1026" o:allowincell="t" o:allowoverlap="t" filled="t" fillcolor="#5b9bd5" stroked="f" strokecolor="#42709c" strokeweight="1pt" o:spt="1">
                <v:fill opacity="6553f"/>
                <v:stroke linestyle="single" miterlimit="8" endcap="flat" dashstyle="solid"/>
                <v:textbox style="layout-flow:horizontal;"/>
                <v:imagedata o:title=""/>
                <w10:wrap type="none" anchorx="text" anchory="text"/>
              </v:rect>
            </w:pict>
          </mc:Fallback>
        </mc:AlternateContent>
      </w:r>
      <w:r>
        <w:rPr>
          <w:rFonts w:hint="eastAsia" w:ascii="BIZ UD明朝 Medium" w:hAnsi="BIZ UD明朝 Medium" w:eastAsia="BIZ UD明朝 Medium"/>
          <w:b w:val="1"/>
          <w:i w:val="0"/>
          <w:caps w:val="0"/>
          <w:color w:val="595959"/>
          <w:spacing w:val="0"/>
          <w:sz w:val="21"/>
        </w:rPr>
        <w:t>小泉八雲とセツが出会ったまち松江がバケるイベント等開催支援補助金</w:t>
      </w:r>
    </w:p>
    <w:p>
      <w:pPr>
        <w:pStyle w:val="0"/>
        <w:widowControl w:val="1"/>
        <w:shd w:val="clear" w:color="auto" w:fill="FFFFFF"/>
        <w:spacing w:before="0" w:beforeLines="0" w:beforeAutospacing="0" w:line="255" w:lineRule="atLeast"/>
        <w:ind w:left="15" w:right="15"/>
        <w:jc w:val="center"/>
        <w:rPr>
          <w:rFonts w:hint="eastAsia" w:ascii="BIZ UD明朝 Medium" w:hAnsi="BIZ UD明朝 Medium" w:eastAsia="BIZ UD明朝 Medium"/>
          <w:b w:val="0"/>
          <w:i w:val="0"/>
          <w:caps w:val="0"/>
          <w:color w:val="595959"/>
          <w:spacing w:val="0"/>
          <w:sz w:val="25"/>
        </w:rPr>
      </w:pPr>
      <w:r>
        <w:rPr>
          <w:rFonts w:hint="eastAsia" w:ascii="BIZ UD明朝 Medium" w:hAnsi="BIZ UD明朝 Medium" w:eastAsia="BIZ UD明朝 Medium"/>
          <w:b w:val="1"/>
          <w:i w:val="0"/>
          <w:caps w:val="0"/>
          <w:color w:val="595959"/>
          <w:spacing w:val="0"/>
          <w:sz w:val="21"/>
        </w:rPr>
        <w:t>利用者向けアンケート</w:t>
      </w:r>
    </w:p>
    <w:p>
      <w:pPr>
        <w:pStyle w:val="0"/>
        <w:widowControl w:val="1"/>
        <w:shd w:val="clear" w:color="auto" w:fill="FFFFFF"/>
        <w:spacing w:before="0" w:beforeLines="0" w:beforeAutospacing="0"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皆様の事業活動を一層活性化するための具体的な改善策や、補助制度のより良い運営を検討するため、補助金利用者様向けのアンケートです。　</w:t>
      </w:r>
    </w:p>
    <w:p>
      <w:pPr>
        <w:pStyle w:val="0"/>
        <w:widowControl w:val="1"/>
        <w:shd w:val="clear" w:color="auto" w:fill="FFFFFF"/>
        <w:spacing w:before="0" w:beforeLines="0" w:beforeAutospacing="0"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該当する項目に☑をしてください。</w:t>
      </w:r>
    </w:p>
    <w:tbl>
      <w:tblPr>
        <w:tblStyle w:val="28"/>
        <w:tblW w:w="0" w:type="auto"/>
        <w:tblInd w:w="0" w:type="dxa"/>
        <w:tblLayout w:type="fixed"/>
        <w:tblLook w:firstRow="1" w:lastRow="0" w:firstColumn="1" w:lastColumn="0" w:noHBand="0" w:noVBand="1" w:val="04A0"/>
      </w:tblPr>
      <w:tblGrid>
        <w:gridCol w:w="1465"/>
        <w:gridCol w:w="2787"/>
        <w:gridCol w:w="1203"/>
        <w:gridCol w:w="3049"/>
      </w:tblGrid>
      <w:tr>
        <w:trPr>
          <w:trHeight w:val="530" w:hRule="atLeast"/>
        </w:trPr>
        <w:tc>
          <w:tcPr>
            <w:tcW w:w="1465" w:type="dxa"/>
            <w:vAlign w:val="top"/>
          </w:tcPr>
          <w:p>
            <w:pPr>
              <w:pStyle w:val="0"/>
              <w:rPr>
                <w:rFonts w:hint="eastAsia"/>
              </w:rPr>
            </w:pPr>
            <w:r>
              <w:rPr>
                <w:rFonts w:hint="eastAsia" w:ascii="BIZ UD明朝 Medium" w:hAnsi="BIZ UD明朝 Medium" w:eastAsia="BIZ UD明朝 Medium"/>
                <w:b w:val="0"/>
                <w:i w:val="0"/>
                <w:caps w:val="0"/>
                <w:color w:val="595959"/>
                <w:spacing w:val="0"/>
                <w:sz w:val="21"/>
              </w:rPr>
              <w:t>事業団体名</w:t>
            </w:r>
          </w:p>
        </w:tc>
        <w:tc>
          <w:tcPr>
            <w:tcW w:w="2787" w:type="dxa"/>
            <w:vAlign w:val="top"/>
          </w:tcPr>
          <w:p>
            <w:pPr>
              <w:pStyle w:val="0"/>
              <w:rPr>
                <w:rFonts w:hint="eastAsia"/>
              </w:rPr>
            </w:pPr>
          </w:p>
        </w:tc>
        <w:tc>
          <w:tcPr>
            <w:tcW w:w="1203" w:type="dxa"/>
            <w:vAlign w:val="top"/>
          </w:tcPr>
          <w:p>
            <w:pPr>
              <w:pStyle w:val="0"/>
              <w:rPr>
                <w:rFonts w:hint="eastAsia"/>
              </w:rPr>
            </w:pPr>
            <w:r>
              <w:rPr>
                <w:rFonts w:hint="eastAsia" w:ascii="BIZ UD明朝 Medium" w:hAnsi="BIZ UD明朝 Medium" w:eastAsia="BIZ UD明朝 Medium"/>
                <w:b w:val="0"/>
                <w:i w:val="0"/>
                <w:caps w:val="0"/>
                <w:color w:val="595959"/>
                <w:spacing w:val="0"/>
                <w:sz w:val="21"/>
              </w:rPr>
              <w:t>回答者名</w:t>
            </w:r>
          </w:p>
        </w:tc>
        <w:tc>
          <w:tcPr>
            <w:tcW w:w="3049" w:type="dxa"/>
            <w:vAlign w:val="top"/>
          </w:tcPr>
          <w:p>
            <w:pPr>
              <w:pStyle w:val="0"/>
              <w:rPr>
                <w:rFonts w:hint="eastAsia"/>
              </w:rPr>
            </w:pPr>
          </w:p>
        </w:tc>
      </w:tr>
    </w:tbl>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①小泉八雲とセツが出会ったまち松江がバケるイベント等開催支援補助金に関する質問</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１</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補助金を知ったきっかけはなんですか？　</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□松江市広報</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□松江市ホームページ</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SNS</w:t>
      </w:r>
    </w:p>
    <w:p>
      <w:pPr>
        <w:pStyle w:val="0"/>
        <w:widowControl w:val="1"/>
        <w:shd w:val="clear" w:color="auto" w:fill="FFFFFF"/>
        <w:spacing w:line="255" w:lineRule="atLeast"/>
        <w:ind w:left="15" w:right="15"/>
        <w:jc w:val="left"/>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□知人からの紹介　紹介者</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 xml:space="preserve">                                 )</w:t>
      </w:r>
    </w:p>
    <w:p>
      <w:pPr>
        <w:pStyle w:val="0"/>
        <w:widowControl w:val="1"/>
        <w:shd w:val="clear" w:color="auto" w:fill="FFFFFF"/>
        <w:spacing w:line="255" w:lineRule="atLeast"/>
        <w:ind w:left="15" w:leftChars="0" w:right="15" w:rightChars="0" w:firstLine="210" w:firstLineChars="100"/>
        <w:jc w:val="left"/>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□その他（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２</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補助金利用に対してどのようなハードルがありましたか？　（複数選択可）</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□準備する書類の数が多い</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□申請書類の記入欄が多い</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□書類の準備が難しい</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□制度が分かりにくい</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□補助金額が少ない</w:t>
      </w:r>
    </w:p>
    <w:p>
      <w:pPr>
        <w:pStyle w:val="0"/>
        <w:widowControl w:val="1"/>
        <w:shd w:val="clear" w:color="auto" w:fill="FFFFFF"/>
        <w:spacing w:line="255" w:lineRule="atLeast"/>
        <w:ind w:left="15" w:leftChars="0" w:right="15" w:rightChars="0" w:firstLine="210" w:firstLineChars="100"/>
        <w:jc w:val="left"/>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□その他（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３</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補助金申請にかかる手間に比べて、補助金額は適当でしたか？</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□適当であった</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□多少低く感じた</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□低く感じた</w:t>
      </w:r>
    </w:p>
    <w:p>
      <w:pPr>
        <w:pStyle w:val="0"/>
        <w:widowControl w:val="1"/>
        <w:shd w:val="clear" w:color="auto" w:fill="FFFFFF"/>
        <w:spacing w:line="255" w:lineRule="atLeast"/>
        <w:ind w:left="15" w:leftChars="0" w:right="15" w:rightChars="0" w:firstLine="210" w:firstLineChars="100"/>
        <w:jc w:val="left"/>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□その他（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w:t>
      </w:r>
    </w:p>
    <w:p>
      <w:pPr>
        <w:pStyle w:val="0"/>
        <w:widowControl w:val="1"/>
        <w:shd w:val="clear" w:color="auto" w:fill="FFFFFF"/>
        <w:spacing w:line="255" w:lineRule="atLeast"/>
        <w:ind w:left="15" w:leftChars="0" w:right="15" w:rightChars="0" w:firstLine="0" w:firstLineChars="0"/>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４</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実施した事業の効果はありましたか？</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□非常にあった</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□多少あった</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□あまりなかった</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□なかった</w:t>
      </w:r>
    </w:p>
    <w:p>
      <w:pPr>
        <w:pStyle w:val="0"/>
        <w:widowControl w:val="1"/>
        <w:shd w:val="clear" w:color="auto" w:fill="FFFFFF"/>
        <w:spacing w:line="255" w:lineRule="atLeast"/>
        <w:ind w:left="15" w:leftChars="0" w:right="15" w:rightChars="0" w:firstLine="210" w:firstLineChars="100"/>
        <w:jc w:val="left"/>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□その他（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w:t>
      </w:r>
    </w:p>
    <w:p>
      <w:pPr>
        <w:pStyle w:val="0"/>
        <w:widowControl w:val="1"/>
        <w:shd w:val="clear" w:color="auto" w:fill="FFFFFF"/>
        <w:spacing w:line="255" w:lineRule="atLeast"/>
        <w:ind w:left="15" w:leftChars="0" w:right="15" w:rightChars="0" w:firstLine="0" w:firstLineChars="0"/>
        <w:jc w:val="left"/>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５</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前門で答えた理由について、具体的に教えてください。</w:t>
      </w:r>
    </w:p>
    <w:p>
      <w:pPr>
        <w:pStyle w:val="0"/>
        <w:widowControl w:val="1"/>
        <w:shd w:val="clear" w:color="auto" w:fill="FFFFFF"/>
        <w:spacing w:line="255" w:lineRule="atLeast"/>
        <w:ind w:left="15" w:leftChars="0" w:right="15" w:rightChars="0" w:firstLine="210" w:firstLineChars="100"/>
        <w:jc w:val="left"/>
        <w:rPr>
          <w:rFonts w:hint="eastAsia" w:ascii="BIZ UD明朝 Medium" w:hAnsi="BIZ UD明朝 Medium" w:eastAsia="BIZ UD明朝 Medium"/>
          <w:b w:val="0"/>
          <w:i w:val="0"/>
          <w:caps w:val="0"/>
          <w:color w:val="595959"/>
          <w:spacing w:val="0"/>
          <w:sz w:val="21"/>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102870</wp:posOffset>
                </wp:positionH>
                <wp:positionV relativeFrom="paragraph">
                  <wp:posOffset>5715</wp:posOffset>
                </wp:positionV>
                <wp:extent cx="5943600" cy="16383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943600" cy="163830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5;mso-wrap-distance-left:16pt;width:468pt;height:129pt;mso-position-horizontal-relative:text;position:absolute;margin-left:8.1pt;margin-top:0.45pt;mso-wrap-distance-bottom:0pt;mso-wrap-distance-right:16pt;mso-wrap-distance-top:0pt;" o:spid="_x0000_s1027"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p>
    <w:p>
      <w:pPr>
        <w:pStyle w:val="0"/>
        <w:widowControl w:val="1"/>
        <w:shd w:val="clear" w:color="auto" w:fill="FFFFFF"/>
        <w:spacing w:line="255" w:lineRule="atLeast"/>
        <w:ind w:left="15" w:leftChars="0" w:right="15" w:rightChars="0" w:firstLine="210" w:firstLineChars="100"/>
        <w:jc w:val="left"/>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15" w:leftChars="0" w:right="15" w:rightChars="0" w:firstLine="210" w:firstLineChars="100"/>
        <w:jc w:val="left"/>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Chars="0" w:right="15" w:rightChars="0" w:firstLineChars="0"/>
        <w:jc w:val="left"/>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Chars="0" w:right="15" w:rightChars="0" w:firstLineChars="0"/>
        <w:jc w:val="left"/>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Chars="0" w:right="15" w:rightChars="0" w:firstLineChars="0"/>
        <w:jc w:val="left"/>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Chars="0" w:right="15" w:rightChars="0" w:firstLineChars="0"/>
        <w:jc w:val="left"/>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Chars="0" w:right="15" w:rightChars="0" w:firstLineChars="0"/>
        <w:jc w:val="left"/>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Chars="0" w:right="15" w:rightChars="0" w:firstLineChars="0"/>
        <w:jc w:val="left"/>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Chars="0" w:right="15" w:rightChars="0" w:firstLineChars="0"/>
        <w:jc w:val="left"/>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６</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事業の実施にあたり、どの程度補助金が影響しましたか？</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□非常に影響した</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□多少影響した</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□元々予定されていた事業であった</w:t>
      </w:r>
    </w:p>
    <w:p>
      <w:pPr>
        <w:pStyle w:val="0"/>
        <w:widowControl w:val="1"/>
        <w:shd w:val="clear" w:color="auto" w:fill="FFFFFF"/>
        <w:spacing w:line="255" w:lineRule="atLeast"/>
        <w:ind w:left="15" w:leftChars="0" w:right="15" w:rightChars="0" w:firstLine="0" w:firstLineChars="0"/>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７</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同一事業を実施した場合、来年度も補助金を申請しようと思いますか？</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□申請しようと思う</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□申請しようと思わない</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□事業実施の予定がない</w:t>
      </w:r>
    </w:p>
    <w:p>
      <w:pPr>
        <w:pStyle w:val="0"/>
        <w:widowControl w:val="1"/>
        <w:shd w:val="clear" w:color="auto" w:fill="FFFFFF"/>
        <w:spacing w:line="255" w:lineRule="atLeast"/>
        <w:ind w:left="15" w:leftChars="0" w:right="15" w:rightChars="0" w:firstLine="0" w:firstLineChars="0"/>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８</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この制度を他の事業者にも勧めたいと思いますか？</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□非常に勧めたいと思う</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□多少は勧めたいと思う</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□あまり勧めたいと思わない</w:t>
      </w:r>
    </w:p>
    <w:p>
      <w:pPr>
        <w:pStyle w:val="0"/>
        <w:widowControl w:val="1"/>
        <w:shd w:val="clear" w:color="auto" w:fill="FFFFFF"/>
        <w:spacing w:line="255" w:lineRule="atLeast"/>
        <w:ind w:left="15" w:right="15"/>
        <w:jc w:val="both"/>
        <w:rPr>
          <w:rFonts w:hint="eastAsia" w:ascii="BIZ UD明朝 Medium" w:hAnsi="BIZ UD明朝 Medium" w:eastAsia="BIZ UD明朝 Medium"/>
          <w:b w:val="1"/>
          <w:i w:val="0"/>
          <w:caps w:val="0"/>
          <w:color w:val="595959"/>
          <w:spacing w:val="0"/>
          <w:sz w:val="28"/>
        </w:rPr>
      </w:pPr>
      <w:r>
        <w:rPr>
          <w:rFonts w:hint="eastAsia" w:ascii="BIZ UD明朝 Medium" w:hAnsi="BIZ UD明朝 Medium" w:eastAsia="BIZ UD明朝 Medium"/>
          <w:b w:val="0"/>
          <w:i w:val="0"/>
          <w:caps w:val="0"/>
          <w:color w:val="595959"/>
          <w:spacing w:val="0"/>
          <w:sz w:val="21"/>
        </w:rPr>
        <w:t>　□勧めたいと思わない</w:t>
      </w:r>
    </w:p>
    <w:p>
      <w:pPr>
        <w:pStyle w:val="0"/>
        <w:widowControl w:val="1"/>
        <w:shd w:val="clear" w:color="auto" w:fill="FFFFFF"/>
        <w:spacing w:line="255" w:lineRule="atLeast"/>
        <w:ind w:left="15" w:right="15"/>
        <w:jc w:val="both"/>
        <w:rPr>
          <w:rFonts w:hint="eastAsia" w:ascii="BIZ UD明朝 Medium" w:hAnsi="BIZ UD明朝 Medium" w:eastAsia="BIZ UD明朝 Medium"/>
          <w:b w:val="1"/>
          <w:i w:val="0"/>
          <w:caps w:val="0"/>
          <w:color w:val="595959"/>
          <w:spacing w:val="0"/>
          <w:sz w:val="18"/>
        </w:rPr>
      </w:pP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②事業に関する質問</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９</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事業を行うにあたりどのような課題を感じましたか？　</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102870</wp:posOffset>
                </wp:positionH>
                <wp:positionV relativeFrom="paragraph">
                  <wp:posOffset>10795</wp:posOffset>
                </wp:positionV>
                <wp:extent cx="5943600" cy="13843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943600" cy="138430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3;mso-wrap-distance-left:16pt;width:468pt;height:109pt;mso-position-horizontal-relative:text;position:absolute;margin-left:8.1pt;margin-top:0.85pt;mso-wrap-distance-bottom:0pt;mso-wrap-distance-right:16pt;mso-wrap-distance-top:0pt;" o:spid="_x0000_s1028"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１０</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補助金の周知方法として、どのような方法が良いと思いますか？</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（複数回答可）</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□松江市広報</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□松江市ホームページ</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SNS</w:t>
      </w:r>
      <w:r>
        <w:rPr>
          <w:rFonts w:hint="eastAsia" w:ascii="BIZ UD明朝 Medium" w:hAnsi="BIZ UD明朝 Medium" w:eastAsia="BIZ UD明朝 Medium"/>
          <w:b w:val="0"/>
          <w:i w:val="0"/>
          <w:caps w:val="0"/>
          <w:color w:val="595959"/>
          <w:spacing w:val="0"/>
          <w:sz w:val="21"/>
        </w:rPr>
        <w:t>活用</w:t>
      </w:r>
    </w:p>
    <w:p>
      <w:pPr>
        <w:pStyle w:val="0"/>
        <w:widowControl w:val="1"/>
        <w:shd w:val="clear" w:color="auto" w:fill="FFFFFF"/>
        <w:spacing w:line="255" w:lineRule="atLeast"/>
        <w:ind w:left="15" w:leftChars="0" w:right="15" w:rightChars="0" w:firstLine="210" w:firstLineChars="100"/>
        <w:jc w:val="left"/>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□その他（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　　　　　　　　　　　　　　　　　　　　　　　　　　　　</w:t>
      </w:r>
      <w:r>
        <w:rPr>
          <w:rFonts w:hint="eastAsia" w:ascii="BIZ UD明朝 Medium" w:hAnsi="BIZ UD明朝 Medium" w:eastAsia="BIZ UD明朝 Medium"/>
          <w:b w:val="0"/>
          <w:i w:val="0"/>
          <w:caps w:val="0"/>
          <w:color w:val="595959"/>
          <w:spacing w:val="0"/>
          <w:sz w:val="21"/>
        </w:rPr>
        <w:t xml:space="preserve"> </w:t>
      </w:r>
      <w:r>
        <w:rPr>
          <w:rFonts w:hint="eastAsia" w:ascii="BIZ UD明朝 Medium" w:hAnsi="BIZ UD明朝 Medium" w:eastAsia="BIZ UD明朝 Medium"/>
          <w:b w:val="0"/>
          <w:i w:val="0"/>
          <w:caps w:val="0"/>
          <w:color w:val="595959"/>
          <w:spacing w:val="0"/>
          <w:sz w:val="21"/>
        </w:rPr>
        <w:t>）</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ascii="BIZ UD明朝 Medium" w:hAnsi="BIZ UD明朝 Medium" w:eastAsia="BIZ UD明朝 Medium"/>
          <w:b w:val="0"/>
          <w:i w:val="0"/>
          <w:caps w:val="0"/>
          <w:color w:val="595959"/>
          <w:spacing w:val="0"/>
          <w:sz w:val="21"/>
        </w:rPr>
        <w:t>１１</w:t>
      </w:r>
      <w:r>
        <w:rPr>
          <w:rFonts w:hint="eastAsia" w:ascii="BIZ UD明朝 Medium" w:hAnsi="BIZ UD明朝 Medium" w:eastAsia="BIZ UD明朝 Medium"/>
          <w:b w:val="0"/>
          <w:i w:val="0"/>
          <w:caps w:val="0"/>
          <w:color w:val="595959"/>
          <w:spacing w:val="0"/>
          <w:sz w:val="21"/>
        </w:rPr>
        <w:t>.</w:t>
      </w:r>
      <w:r>
        <w:rPr>
          <w:rFonts w:hint="eastAsia" w:ascii="BIZ UD明朝 Medium" w:hAnsi="BIZ UD明朝 Medium" w:eastAsia="BIZ UD明朝 Medium"/>
          <w:b w:val="0"/>
          <w:i w:val="0"/>
          <w:caps w:val="0"/>
          <w:color w:val="595959"/>
          <w:spacing w:val="0"/>
          <w:sz w:val="21"/>
        </w:rPr>
        <w:t>最後に、「八雲とセツが出会ったまち松江」の魅力を高め、八雲・セツの精神と功績を後世に引き継いでいくことを目的とした本補助事業へのご意見等があればご記入ください</w: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102870</wp:posOffset>
                </wp:positionH>
                <wp:positionV relativeFrom="paragraph">
                  <wp:posOffset>50165</wp:posOffset>
                </wp:positionV>
                <wp:extent cx="5943600" cy="17272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943600" cy="172720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4;mso-wrap-distance-left:16pt;width:468pt;height:136pt;mso-position-horizontal-relative:text;position:absolute;margin-left:8.1pt;margin-top:3.95pt;mso-wrap-distance-bottom:0pt;mso-wrap-distance-right:16pt;mso-wrap-distance-top:0pt;" o:spid="_x0000_s1029"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15" w:right="15"/>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0" w:leftChars="0" w:right="15" w:rightChars="0" w:firstLineChars="0"/>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0" w:leftChars="0" w:right="15" w:rightChars="0" w:firstLineChars="0"/>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0" w:leftChars="0" w:right="15" w:rightChars="0" w:firstLineChars="0"/>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0" w:leftChars="0" w:right="15" w:rightChars="0" w:firstLineChars="0"/>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0" w:leftChars="0" w:right="15" w:rightChars="0" w:firstLineChars="0"/>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line="255" w:lineRule="atLeast"/>
        <w:ind w:left="0" w:leftChars="0" w:right="15" w:rightChars="0" w:firstLineChars="0"/>
        <w:jc w:val="both"/>
        <w:rPr>
          <w:rFonts w:hint="eastAsia" w:ascii="BIZ UD明朝 Medium" w:hAnsi="BIZ UD明朝 Medium" w:eastAsia="BIZ UD明朝 Medium"/>
          <w:b w:val="0"/>
          <w:i w:val="0"/>
          <w:caps w:val="0"/>
          <w:color w:val="595959"/>
          <w:spacing w:val="0"/>
          <w:sz w:val="21"/>
        </w:rPr>
      </w:pPr>
    </w:p>
    <w:p>
      <w:pPr>
        <w:pStyle w:val="0"/>
        <w:widowControl w:val="1"/>
        <w:shd w:val="clear" w:color="auto" w:fill="FFFFFF"/>
        <w:spacing w:after="375" w:afterLines="0" w:afterAutospacing="0" w:line="255" w:lineRule="atLeast"/>
        <w:ind w:left="15" w:right="15"/>
        <w:jc w:val="both"/>
        <w:rPr>
          <w:rFonts w:hint="default"/>
        </w:rPr>
      </w:pPr>
      <w:r>
        <w:rPr>
          <w:rFonts w:hint="eastAsia" w:ascii="BIZ UD明朝 Medium" w:hAnsi="BIZ UD明朝 Medium" w:eastAsia="BIZ UD明朝 Medium"/>
          <w:b w:val="0"/>
          <w:i w:val="0"/>
          <w:caps w:val="0"/>
          <w:color w:val="595959"/>
          <w:spacing w:val="0"/>
          <w:sz w:val="21"/>
        </w:rPr>
        <w:t>ご協力ありがとうございました。　ご意見を参考に、今後の松江市の観光施策に活用させていただきます。</w:t>
      </w:r>
    </w:p>
    <w:sectPr>
      <w:headerReference r:id="rId5" w:type="default"/>
      <w:pgSz w:w="11907" w:h="16839"/>
      <w:pgMar w:top="1503" w:right="1701" w:bottom="85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p>
    <w:pPr>
      <w:pStyle w:val="15"/>
      <w:rPr>
        <w:rFonts w:hint="default"/>
      </w:rPr>
    </w:pPr>
  </w:p>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8"/>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3</Pages>
  <Words>7</Words>
  <Characters>1196</Characters>
  <Application>JUST Note</Application>
  <Lines>426</Lines>
  <Paragraphs>92</Paragraphs>
  <Company>Dynabook</Company>
  <CharactersWithSpaces>1518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布野　慎也</cp:lastModifiedBy>
  <cp:lastPrinted>2022-01-23T06:54:00Z</cp:lastPrinted>
  <dcterms:created xsi:type="dcterms:W3CDTF">2024-05-13T11:08:00Z</dcterms:created>
  <dcterms:modified xsi:type="dcterms:W3CDTF">2026-05-01T11:55:29Z</dcterms:modified>
  <cp:revision>8</cp:revision>
</cp:coreProperties>
</file>